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Default="0029281F"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sidRPr="007E5846">
        <w:rPr>
          <w:rFonts w:ascii="Times New Roman" w:hAnsi="Times New Roman" w:cs="Times New Roman"/>
          <w:sz w:val="28"/>
          <w:szCs w:val="28"/>
        </w:rPr>
        <w:t>ПРИЛОЖЕНИЕ</w:t>
      </w:r>
      <w:r w:rsidR="00783BC2">
        <w:rPr>
          <w:rFonts w:ascii="Times New Roman" w:hAnsi="Times New Roman" w:cs="Times New Roman"/>
          <w:sz w:val="28"/>
          <w:szCs w:val="28"/>
        </w:rPr>
        <w:t xml:space="preserve"> 1</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к приказу </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комитета здравоохранения</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Волгоградской области</w:t>
      </w:r>
    </w:p>
    <w:p w:rsidR="005F1A10" w:rsidRDefault="005F1A10" w:rsidP="00DF339E">
      <w:pPr>
        <w:tabs>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 xml:space="preserve">от                       № </w:t>
      </w: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Default="005F1A10" w:rsidP="00DF339E">
      <w:pPr>
        <w:tabs>
          <w:tab w:val="center" w:pos="5137"/>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p>
    <w:p w:rsidR="005F1A10" w:rsidRPr="007E5846" w:rsidRDefault="00E25128"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Pr>
          <w:rFonts w:ascii="Times New Roman" w:hAnsi="Times New Roman" w:cs="Times New Roman"/>
          <w:sz w:val="28"/>
          <w:szCs w:val="28"/>
        </w:rPr>
        <w:t>"</w:t>
      </w:r>
      <w:r w:rsidR="005F1A10"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5F1A10" w:rsidRPr="001270F8">
        <w:rPr>
          <w:rFonts w:ascii="Times New Roman" w:hAnsi="Times New Roman"/>
          <w:sz w:val="28"/>
          <w:szCs w:val="28"/>
        </w:rPr>
        <w:t xml:space="preserve">медицинских </w:t>
      </w:r>
      <w:r w:rsidR="006E01FC">
        <w:rPr>
          <w:rFonts w:ascii="Times New Roman" w:hAnsi="Times New Roman"/>
          <w:sz w:val="28"/>
          <w:szCs w:val="28"/>
        </w:rPr>
        <w:br/>
      </w:r>
      <w:r w:rsidR="002F5A3B">
        <w:rPr>
          <w:rFonts w:ascii="Times New Roman" w:hAnsi="Times New Roman"/>
          <w:sz w:val="28"/>
          <w:szCs w:val="28"/>
        </w:rPr>
        <w:t xml:space="preserve">и фармацевтических </w:t>
      </w:r>
      <w:r w:rsidR="005F1A10" w:rsidRPr="001270F8">
        <w:rPr>
          <w:rFonts w:ascii="Times New Roman" w:hAnsi="Times New Roman"/>
          <w:sz w:val="28"/>
          <w:szCs w:val="28"/>
        </w:rPr>
        <w:t xml:space="preserve">организаций,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базовых окладов (должностных окладов) работников медицинских организаций,</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005F1A10">
        <w:rPr>
          <w:rFonts w:ascii="Times New Roman" w:hAnsi="Times New Roman" w:cs="Times New Roman"/>
          <w:b w:val="0"/>
          <w:sz w:val="28"/>
          <w:szCs w:val="28"/>
        </w:rPr>
        <w:tab/>
      </w:r>
      <w:r w:rsidR="005F1A10">
        <w:rPr>
          <w:rFonts w:ascii="Times New Roman" w:hAnsi="Times New Roman" w:cs="Times New Roman"/>
          <w:b w:val="0"/>
          <w:sz w:val="28"/>
          <w:szCs w:val="28"/>
        </w:rPr>
        <w:tab/>
      </w:r>
      <w:r w:rsidRPr="00E17446">
        <w:rPr>
          <w:rFonts w:ascii="Times New Roman" w:hAnsi="Times New Roman" w:cs="Times New Roman"/>
          <w:b w:val="0"/>
          <w:spacing w:val="-8"/>
          <w:sz w:val="28"/>
          <w:szCs w:val="28"/>
        </w:rPr>
        <w:t>по профессиональным квалификационным группам 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CF0F0A">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CF0F0A">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CF0F0A">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5C60DE" w:rsidP="003E2782">
            <w:pPr>
              <w:pStyle w:val="ConsPlusNormal"/>
              <w:jc w:val="center"/>
              <w:rPr>
                <w:rFonts w:ascii="Times New Roman" w:hAnsi="Times New Roman" w:cs="Times New Roman"/>
                <w:sz w:val="28"/>
                <w:szCs w:val="28"/>
              </w:rPr>
            </w:pPr>
            <w:r w:rsidRPr="006A70D9">
              <w:rPr>
                <w:rFonts w:ascii="Times New Roman" w:hAnsi="Times New Roman" w:cs="Times New Roman"/>
                <w:sz w:val="28"/>
                <w:szCs w:val="28"/>
              </w:rPr>
              <w:t>9</w:t>
            </w:r>
            <w:r w:rsidR="00C276CE" w:rsidRPr="006A70D9">
              <w:rPr>
                <w:rFonts w:ascii="Times New Roman" w:hAnsi="Times New Roman" w:cs="Times New Roman"/>
                <w:sz w:val="28"/>
                <w:szCs w:val="28"/>
              </w:rPr>
              <w:t>500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"Средний </w:t>
            </w:r>
            <w:r w:rsidRPr="00C276CE">
              <w:rPr>
                <w:rFonts w:ascii="Times New Roman" w:hAnsi="Times New Roman" w:cs="Times New Roman"/>
                <w:sz w:val="28"/>
                <w:szCs w:val="28"/>
              </w:rPr>
              <w:lastRenderedPageBreak/>
              <w:t>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5C60DE"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109</w:t>
            </w:r>
            <w:r w:rsidR="00055272">
              <w:rPr>
                <w:rFonts w:ascii="Times New Roman" w:hAnsi="Times New Roman" w:cs="Times New Roman"/>
                <w:sz w:val="28"/>
                <w:szCs w:val="28"/>
              </w:rPr>
              <w:t>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медицинский дезинфектор, медицинский регистратор, младший фармацевт, инструктор-дезинфектор, гигиенист стоматологический, 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C276CE" w:rsidP="005C60DE">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15</w:t>
            </w:r>
            <w:r w:rsidRPr="00C276CE">
              <w:rPr>
                <w:rFonts w:ascii="Times New Roman" w:hAnsi="Times New Roman" w:cs="Times New Roman"/>
                <w:sz w:val="28"/>
                <w:szCs w:val="28"/>
              </w:rPr>
              <w:t>00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20</w:t>
            </w:r>
            <w:r w:rsidR="00055272">
              <w:rPr>
                <w:rFonts w:ascii="Times New Roman" w:hAnsi="Times New Roman" w:cs="Times New Roman"/>
                <w:sz w:val="28"/>
                <w:szCs w:val="28"/>
              </w:rPr>
              <w:t>75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2</w:t>
            </w:r>
            <w:r w:rsidR="00055272">
              <w:rPr>
                <w:rFonts w:ascii="Times New Roman" w:hAnsi="Times New Roman" w:cs="Times New Roman"/>
                <w:sz w:val="28"/>
                <w:szCs w:val="28"/>
              </w:rPr>
              <w:t>65</w:t>
            </w:r>
            <w:r w:rsidRPr="00C276CE">
              <w:rPr>
                <w:rFonts w:ascii="Times New Roman" w:hAnsi="Times New Roman" w:cs="Times New Roman"/>
                <w:sz w:val="28"/>
                <w:szCs w:val="28"/>
              </w:rPr>
              <w:t>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60DE">
              <w:rPr>
                <w:rFonts w:ascii="Times New Roman" w:hAnsi="Times New Roman" w:cs="Times New Roman"/>
                <w:sz w:val="28"/>
                <w:szCs w:val="28"/>
              </w:rPr>
              <w:t>3</w:t>
            </w:r>
            <w:r w:rsidR="00055272">
              <w:rPr>
                <w:rFonts w:ascii="Times New Roman" w:hAnsi="Times New Roman" w:cs="Times New Roman"/>
                <w:sz w:val="28"/>
                <w:szCs w:val="28"/>
              </w:rPr>
              <w:t>225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старший зубной техник, старшая медицинская сестра, старший акушер, старший фельдшер, старшая операционная медицинская сестра, старший фармацевт, заведующий производством учреждений (отделов, отделений, лабораторий) зубопротезирования, заведующий молочной кухней, заведующий </w:t>
            </w:r>
            <w:r w:rsidRPr="00C276CE">
              <w:rPr>
                <w:rFonts w:ascii="Times New Roman" w:hAnsi="Times New Roman" w:cs="Times New Roman"/>
                <w:sz w:val="28"/>
                <w:szCs w:val="28"/>
              </w:rPr>
              <w:lastRenderedPageBreak/>
              <w:t>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 директор (заведующий, начальник) аптечной организации</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55272">
              <w:rPr>
                <w:rFonts w:ascii="Times New Roman" w:hAnsi="Times New Roman" w:cs="Times New Roman"/>
                <w:sz w:val="28"/>
                <w:szCs w:val="28"/>
              </w:rPr>
              <w:t>8840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 провизор-стажер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C276CE" w:rsidP="0005527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055272">
              <w:rPr>
                <w:rFonts w:ascii="Times New Roman" w:hAnsi="Times New Roman" w:cs="Times New Roman"/>
                <w:sz w:val="28"/>
                <w:szCs w:val="28"/>
              </w:rPr>
              <w:t>9625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C276CE" w:rsidRPr="00C276CE">
              <w:rPr>
                <w:rFonts w:ascii="Times New Roman" w:hAnsi="Times New Roman" w:cs="Times New Roman"/>
                <w:sz w:val="28"/>
                <w:szCs w:val="28"/>
              </w:rPr>
              <w:t>0</w:t>
            </w:r>
            <w:r>
              <w:rPr>
                <w:rFonts w:ascii="Times New Roman" w:hAnsi="Times New Roman" w:cs="Times New Roman"/>
                <w:sz w:val="28"/>
                <w:szCs w:val="28"/>
              </w:rPr>
              <w:t>410</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hyperlink w:anchor="P656" w:history="1">
              <w:r w:rsidR="000E5194">
                <w:rPr>
                  <w:rFonts w:ascii="Times New Roman" w:hAnsi="Times New Roman" w:cs="Times New Roman"/>
                  <w:color w:val="0000FF"/>
                  <w:sz w:val="28"/>
                  <w:szCs w:val="28"/>
                  <w:vertAlign w:val="superscript"/>
                </w:rPr>
                <w:t>1</w:t>
              </w:r>
            </w:hyperlink>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21195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E519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старший провизор, старший врач станции (отделения) скорой медицинской помощи, врачи-специалисты хирургического профиля, оперирующие в стационарах лечебно-профилактических учреждений</w:t>
            </w:r>
            <w:r w:rsidR="00D21F1D">
              <w:rPr>
                <w:rFonts w:ascii="Times New Roman" w:hAnsi="Times New Roman" w:cs="Times New Roman"/>
                <w:sz w:val="28"/>
                <w:szCs w:val="28"/>
              </w:rPr>
              <w:t xml:space="preserve">, врач-анестезиолог-реаниматолог, врач-патологоанатом, </w:t>
            </w:r>
            <w:proofErr w:type="spellStart"/>
            <w:r w:rsidR="00D21F1D">
              <w:rPr>
                <w:rFonts w:ascii="Times New Roman" w:hAnsi="Times New Roman" w:cs="Times New Roman"/>
                <w:sz w:val="28"/>
                <w:szCs w:val="28"/>
              </w:rPr>
              <w:t>врач-судебно-медицинский</w:t>
            </w:r>
            <w:proofErr w:type="spellEnd"/>
            <w:r w:rsidR="00D21F1D">
              <w:rPr>
                <w:rFonts w:ascii="Times New Roman" w:hAnsi="Times New Roman" w:cs="Times New Roman"/>
                <w:sz w:val="28"/>
                <w:szCs w:val="28"/>
              </w:rPr>
              <w:t xml:space="preserve"> эксперт</w:t>
            </w:r>
            <w:proofErr w:type="gramStart"/>
            <w:r w:rsidR="000E5194">
              <w:rPr>
                <w:rFonts w:ascii="Times New Roman" w:hAnsi="Times New Roman" w:cs="Times New Roman"/>
                <w:sz w:val="28"/>
                <w:szCs w:val="28"/>
                <w:vertAlign w:val="superscript"/>
              </w:rPr>
              <w:t>2</w:t>
            </w:r>
            <w:proofErr w:type="gramEnd"/>
            <w:r w:rsidR="00A94578" w:rsidRPr="000E5194">
              <w:rPr>
                <w:vertAlign w:val="superscript"/>
              </w:rPr>
              <w:fldChar w:fldCharType="begin"/>
            </w:r>
            <w:r w:rsidR="000A4526" w:rsidRPr="000E5194">
              <w:rPr>
                <w:vertAlign w:val="superscript"/>
              </w:rPr>
              <w:instrText>HYPERLINK \l "P657"</w:instrText>
            </w:r>
            <w:r w:rsidR="00A94578" w:rsidRPr="000E5194">
              <w:rPr>
                <w:vertAlign w:val="superscript"/>
              </w:rPr>
              <w:fldChar w:fldCharType="end"/>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C276CE" w:rsidRDefault="00055272" w:rsidP="005C60DE">
            <w:pPr>
              <w:pStyle w:val="ConsPlusNormal"/>
              <w:jc w:val="center"/>
              <w:rPr>
                <w:rFonts w:ascii="Times New Roman" w:hAnsi="Times New Roman" w:cs="Times New Roman"/>
                <w:sz w:val="28"/>
                <w:szCs w:val="28"/>
              </w:rPr>
            </w:pPr>
            <w:r>
              <w:rPr>
                <w:rFonts w:ascii="Times New Roman" w:hAnsi="Times New Roman" w:cs="Times New Roman"/>
                <w:sz w:val="28"/>
                <w:szCs w:val="28"/>
              </w:rPr>
              <w:t>22765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w:t>
            </w:r>
            <w:r w:rsidRPr="00C276CE">
              <w:rPr>
                <w:rFonts w:ascii="Times New Roman" w:hAnsi="Times New Roman" w:cs="Times New Roman"/>
                <w:sz w:val="28"/>
                <w:szCs w:val="28"/>
              </w:rPr>
              <w:lastRenderedPageBreak/>
              <w:t>подразделения (отдела, отделения, лаборатории, кабинета, отряда и другого)</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C276CE" w:rsidRDefault="00055272" w:rsidP="00CD7B7F">
            <w:pPr>
              <w:pStyle w:val="ConsPlusNormal"/>
              <w:jc w:val="center"/>
              <w:rPr>
                <w:rFonts w:ascii="Times New Roman" w:hAnsi="Times New Roman" w:cs="Times New Roman"/>
                <w:sz w:val="28"/>
                <w:szCs w:val="28"/>
              </w:rPr>
            </w:pPr>
            <w:r>
              <w:rPr>
                <w:rFonts w:ascii="Times New Roman" w:hAnsi="Times New Roman" w:cs="Times New Roman"/>
                <w:sz w:val="28"/>
                <w:szCs w:val="28"/>
              </w:rPr>
              <w:t>24335</w:t>
            </w:r>
          </w:p>
        </w:tc>
      </w:tr>
      <w:tr w:rsidR="00C276CE"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0E5194" w:rsidRDefault="00C276CE" w:rsidP="000E5194">
            <w:pPr>
              <w:pStyle w:val="ConsPlusNormal"/>
              <w:ind w:firstLine="284"/>
              <w:jc w:val="both"/>
              <w:rPr>
                <w:rFonts w:ascii="Times New Roman" w:hAnsi="Times New Roman" w:cs="Times New Roman"/>
                <w:sz w:val="28"/>
                <w:szCs w:val="28"/>
                <w:vertAlign w:val="superscript"/>
              </w:rPr>
            </w:pPr>
            <w:r w:rsidRPr="00C276CE">
              <w:rPr>
                <w:rFonts w:ascii="Times New Roman" w:hAnsi="Times New Roman" w:cs="Times New Roman"/>
                <w:sz w:val="28"/>
                <w:szCs w:val="28"/>
              </w:rPr>
              <w:t>заведующий структурным подразделением хирургического профиля стационаров</w:t>
            </w:r>
            <w:r w:rsidR="00D21F1D">
              <w:rPr>
                <w:rFonts w:ascii="Times New Roman" w:hAnsi="Times New Roman" w:cs="Times New Roman"/>
                <w:sz w:val="28"/>
                <w:szCs w:val="28"/>
              </w:rPr>
              <w:t>, анестезиологии-реанимации, реанимации и интенсивной терапии, патологоанатомических, судебно-медицинской экспертизы</w:t>
            </w:r>
            <w:r w:rsidR="000E5194">
              <w:rPr>
                <w:rFonts w:ascii="Times New Roman" w:hAnsi="Times New Roman" w:cs="Times New Roman"/>
                <w:sz w:val="28"/>
                <w:szCs w:val="28"/>
                <w:vertAlign w:val="superscript"/>
              </w:rPr>
              <w:t>3</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D82366" w:rsidRDefault="00D82366" w:rsidP="0005527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9775</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D82366" w:rsidRDefault="00C276CE" w:rsidP="0005527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1</w:t>
            </w:r>
            <w:r w:rsidR="007F01BE" w:rsidRPr="00D82366">
              <w:rPr>
                <w:rFonts w:ascii="Times New Roman" w:hAnsi="Times New Roman" w:cs="Times New Roman"/>
                <w:sz w:val="28"/>
                <w:szCs w:val="28"/>
              </w:rPr>
              <w:t>2</w:t>
            </w:r>
            <w:r w:rsidR="00055272" w:rsidRPr="00D82366">
              <w:rPr>
                <w:rFonts w:ascii="Times New Roman" w:hAnsi="Times New Roman" w:cs="Times New Roman"/>
                <w:sz w:val="28"/>
                <w:szCs w:val="28"/>
              </w:rPr>
              <w:t>075</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D82366" w:rsidRDefault="00C276CE" w:rsidP="006E49D7">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1</w:t>
            </w:r>
            <w:r w:rsidR="00055272" w:rsidRPr="00D82366">
              <w:rPr>
                <w:rFonts w:ascii="Times New Roman" w:hAnsi="Times New Roman" w:cs="Times New Roman"/>
                <w:sz w:val="28"/>
                <w:szCs w:val="28"/>
              </w:rPr>
              <w:t>5</w:t>
            </w:r>
            <w:r w:rsidR="006E49D7" w:rsidRPr="00D82366">
              <w:rPr>
                <w:rFonts w:ascii="Times New Roman" w:hAnsi="Times New Roman" w:cs="Times New Roman"/>
                <w:sz w:val="28"/>
                <w:szCs w:val="28"/>
              </w:rPr>
              <w:t>000</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13492</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7A2389"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12207</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7A2389"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13492</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7A2389" w:rsidRDefault="007A2389" w:rsidP="005C02B0">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w:t>
            </w:r>
            <w:r w:rsidR="005C02B0">
              <w:rPr>
                <w:rFonts w:ascii="Times New Roman" w:hAnsi="Times New Roman" w:cs="Times New Roman"/>
                <w:sz w:val="28"/>
                <w:szCs w:val="28"/>
              </w:rPr>
              <w:t>6062</w:t>
            </w: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7A2389" w:rsidRDefault="007A2389" w:rsidP="005C02B0">
            <w:pPr>
              <w:pStyle w:val="ConsPlusNormal"/>
              <w:jc w:val="center"/>
              <w:rPr>
                <w:rFonts w:ascii="Times New Roman" w:hAnsi="Times New Roman" w:cs="Times New Roman"/>
                <w:sz w:val="28"/>
                <w:szCs w:val="28"/>
              </w:rPr>
            </w:pPr>
            <w:r w:rsidRPr="007A2389">
              <w:rPr>
                <w:rFonts w:ascii="Times New Roman" w:hAnsi="Times New Roman" w:cs="Times New Roman"/>
                <w:sz w:val="28"/>
                <w:szCs w:val="28"/>
              </w:rPr>
              <w:t>1</w:t>
            </w:r>
            <w:r w:rsidR="00DD21DD">
              <w:rPr>
                <w:rFonts w:ascii="Times New Roman" w:hAnsi="Times New Roman" w:cs="Times New Roman"/>
                <w:sz w:val="28"/>
                <w:szCs w:val="28"/>
              </w:rPr>
              <w:t>6</w:t>
            </w:r>
            <w:r w:rsidR="005C02B0">
              <w:rPr>
                <w:rFonts w:ascii="Times New Roman" w:hAnsi="Times New Roman" w:cs="Times New Roman"/>
                <w:sz w:val="28"/>
                <w:szCs w:val="28"/>
              </w:rPr>
              <w:t>704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proofErr w:type="spellStart"/>
            <w:r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9297</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 методист музея</w:t>
            </w:r>
          </w:p>
        </w:tc>
        <w:tc>
          <w:tcPr>
            <w:tcW w:w="1304" w:type="dxa"/>
            <w:tcBorders>
              <w:top w:val="nil"/>
              <w:left w:val="nil"/>
              <w:bottom w:val="nil"/>
              <w:right w:val="nil"/>
            </w:tcBorders>
          </w:tcPr>
          <w:p w:rsidR="00F259F8" w:rsidRPr="00C276CE" w:rsidRDefault="005C02B0" w:rsidP="00C16B36">
            <w:pPr>
              <w:pStyle w:val="ConsPlusNormal"/>
              <w:jc w:val="center"/>
              <w:rPr>
                <w:rFonts w:ascii="Times New Roman" w:hAnsi="Times New Roman" w:cs="Times New Roman"/>
                <w:sz w:val="28"/>
                <w:szCs w:val="28"/>
              </w:rPr>
            </w:pPr>
            <w:r>
              <w:rPr>
                <w:rFonts w:ascii="Times New Roman" w:hAnsi="Times New Roman" w:cs="Times New Roman"/>
                <w:sz w:val="28"/>
                <w:szCs w:val="28"/>
              </w:rPr>
              <w:t>10459</w:t>
            </w: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руководящего состава учреждений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руководитель клуба, главный хранитель фондов, заведующий отделом (сектором) музея</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11621</w:t>
            </w: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w:t>
            </w:r>
            <w:r w:rsidRPr="00C276CE">
              <w:rPr>
                <w:rFonts w:ascii="Times New Roman" w:hAnsi="Times New Roman" w:cs="Times New Roman"/>
                <w:sz w:val="28"/>
                <w:szCs w:val="28"/>
              </w:rPr>
              <w:lastRenderedPageBreak/>
              <w:t>"Общеотраслевые должности служащих первого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8717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агент по снабжению, архивариус, дежурный (по выдаче справок и другому), кассир, делопроизводитель, машинистка, секретарь-машинистка, статистик, комендант, секретарь</w:t>
            </w:r>
            <w:r w:rsidR="00247E34">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9297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9878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5C02B0" w:rsidP="00055272">
            <w:pPr>
              <w:pStyle w:val="ConsPlusNormal"/>
              <w:jc w:val="center"/>
              <w:rPr>
                <w:rFonts w:ascii="Times New Roman" w:hAnsi="Times New Roman" w:cs="Times New Roman"/>
                <w:sz w:val="28"/>
                <w:szCs w:val="28"/>
              </w:rPr>
            </w:pPr>
            <w:r>
              <w:rPr>
                <w:rFonts w:ascii="Times New Roman" w:hAnsi="Times New Roman" w:cs="Times New Roman"/>
                <w:sz w:val="28"/>
                <w:szCs w:val="28"/>
              </w:rPr>
              <w:t>10459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11040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11621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виварием, механик, должности служащих первого квалификационного уровня, по которым может устанавливаться производное должностное наименование </w:t>
            </w:r>
            <w:r w:rsidRPr="00C276CE">
              <w:rPr>
                <w:rFonts w:ascii="Times New Roman" w:hAnsi="Times New Roman" w:cs="Times New Roman"/>
                <w:sz w:val="28"/>
                <w:szCs w:val="28"/>
              </w:rPr>
              <w:lastRenderedPageBreak/>
              <w:t>"ведущий"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13132</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5C02B0">
              <w:rPr>
                <w:rFonts w:ascii="Times New Roman" w:hAnsi="Times New Roman" w:cs="Times New Roman"/>
                <w:sz w:val="28"/>
                <w:szCs w:val="28"/>
              </w:rPr>
              <w:t>3364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5C02B0"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аналитик, </w:t>
            </w:r>
            <w:r w:rsidR="00F259F8" w:rsidRPr="00C276CE">
              <w:rPr>
                <w:rFonts w:ascii="Times New Roman" w:hAnsi="Times New Roman" w:cs="Times New Roman"/>
                <w:sz w:val="28"/>
                <w:szCs w:val="28"/>
              </w:rPr>
              <w:t xml:space="preserve">бухгалтер, </w:t>
            </w:r>
            <w:proofErr w:type="spellStart"/>
            <w:r>
              <w:rPr>
                <w:rFonts w:ascii="Times New Roman" w:hAnsi="Times New Roman" w:cs="Times New Roman"/>
                <w:sz w:val="28"/>
                <w:szCs w:val="28"/>
              </w:rPr>
              <w:t>документовед</w:t>
            </w:r>
            <w:proofErr w:type="spellEnd"/>
            <w:r>
              <w:rPr>
                <w:rFonts w:ascii="Times New Roman" w:hAnsi="Times New Roman" w:cs="Times New Roman"/>
                <w:sz w:val="28"/>
                <w:szCs w:val="28"/>
              </w:rPr>
              <w:t xml:space="preserve">, </w:t>
            </w:r>
            <w:r w:rsidR="00F259F8"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информации, специалист по охране труда, инженер по ремонту, инженер-программист (программист), </w:t>
            </w:r>
            <w:proofErr w:type="spellStart"/>
            <w:r w:rsidR="00F259F8" w:rsidRPr="00C276CE">
              <w:rPr>
                <w:rFonts w:ascii="Times New Roman" w:hAnsi="Times New Roman" w:cs="Times New Roman"/>
                <w:sz w:val="28"/>
                <w:szCs w:val="28"/>
              </w:rPr>
              <w:t>инженер-электроник</w:t>
            </w:r>
            <w:proofErr w:type="spellEnd"/>
            <w:r w:rsidR="00F259F8" w:rsidRPr="00C276CE">
              <w:rPr>
                <w:rFonts w:ascii="Times New Roman" w:hAnsi="Times New Roman" w:cs="Times New Roman"/>
                <w:sz w:val="28"/>
                <w:szCs w:val="28"/>
              </w:rPr>
              <w:t xml:space="preserve"> (электроник), инженер-энергетик (энергетик), менеджер, менеджер по персоналу, психолог, социолог, специалист по защите информации, специалист по кадрам, специалист по связям с общественностью, экономист, экономист по бухгалтерскому учету и анализу хозяйственной</w:t>
            </w:r>
            <w:proofErr w:type="gramEnd"/>
            <w:r w:rsidR="00F259F8" w:rsidRPr="00C276CE">
              <w:rPr>
                <w:rFonts w:ascii="Times New Roman" w:hAnsi="Times New Roman" w:cs="Times New Roman"/>
                <w:sz w:val="28"/>
                <w:szCs w:val="28"/>
              </w:rPr>
              <w:t xml:space="preserve"> деятельности,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13</w:t>
            </w:r>
            <w:r w:rsidR="005C02B0">
              <w:rPr>
                <w:rFonts w:ascii="Times New Roman" w:hAnsi="Times New Roman" w:cs="Times New Roman"/>
                <w:sz w:val="28"/>
                <w:szCs w:val="28"/>
              </w:rPr>
              <w:t>945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5C02B0">
              <w:rPr>
                <w:rFonts w:ascii="Times New Roman" w:hAnsi="Times New Roman" w:cs="Times New Roman"/>
                <w:sz w:val="28"/>
                <w:szCs w:val="28"/>
              </w:rPr>
              <w:t>4525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5C02B0">
              <w:rPr>
                <w:rFonts w:ascii="Times New Roman" w:hAnsi="Times New Roman" w:cs="Times New Roman"/>
                <w:sz w:val="28"/>
                <w:szCs w:val="28"/>
              </w:rPr>
              <w:t>5108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F259F8" w:rsidRPr="00C276CE" w:rsidRDefault="00F259F8" w:rsidP="005C02B0">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w:t>
            </w:r>
            <w:r w:rsidR="005C02B0">
              <w:rPr>
                <w:rFonts w:ascii="Times New Roman" w:hAnsi="Times New Roman" w:cs="Times New Roman"/>
                <w:sz w:val="28"/>
                <w:szCs w:val="28"/>
              </w:rPr>
              <w:t>6269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главные специалисты: в отделах, отделениях, лабораториях, мастерских, заместитель главного бухгалтера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16269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начальник отдела кадров, начальник отдела материально-технического снабжения, начальник 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DD21DD">
              <w:rPr>
                <w:rFonts w:ascii="Times New Roman" w:hAnsi="Times New Roman" w:cs="Times New Roman"/>
                <w:sz w:val="28"/>
                <w:szCs w:val="28"/>
              </w:rPr>
              <w:t>6</w:t>
            </w:r>
            <w:r w:rsidR="005C02B0">
              <w:rPr>
                <w:rFonts w:ascii="Times New Roman" w:hAnsi="Times New Roman" w:cs="Times New Roman"/>
                <w:sz w:val="28"/>
                <w:szCs w:val="28"/>
              </w:rPr>
              <w:t>850</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17431</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5C02B0" w:rsidP="00822186">
            <w:pPr>
              <w:pStyle w:val="ConsPlusNormal"/>
              <w:jc w:val="center"/>
              <w:rPr>
                <w:rFonts w:ascii="Times New Roman" w:hAnsi="Times New Roman" w:cs="Times New Roman"/>
                <w:sz w:val="28"/>
                <w:szCs w:val="28"/>
              </w:rPr>
            </w:pPr>
            <w:r>
              <w:rPr>
                <w:rFonts w:ascii="Times New Roman" w:hAnsi="Times New Roman" w:cs="Times New Roman"/>
                <w:sz w:val="28"/>
                <w:szCs w:val="28"/>
              </w:rPr>
              <w:t>8367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дворник,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животными, садовник, сторож (вахтер), уборщик производственных помещений, уборщик служебных помещений, уборщик территорий</w:t>
            </w:r>
            <w:r w:rsidR="00247E34">
              <w:rPr>
                <w:rFonts w:ascii="Times New Roman" w:hAnsi="Times New Roman" w:cs="Times New Roman"/>
                <w:sz w:val="28"/>
                <w:szCs w:val="28"/>
              </w:rPr>
              <w:t>, няня</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5C02B0">
              <w:rPr>
                <w:rFonts w:ascii="Times New Roman" w:hAnsi="Times New Roman" w:cs="Times New Roman"/>
                <w:sz w:val="28"/>
                <w:szCs w:val="28"/>
              </w:rPr>
              <w:t>599</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Default="00F259F8"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141E34" w:rsidRPr="00C276CE" w:rsidRDefault="00141E34"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020EF4" w:rsidP="005C02B0">
            <w:pPr>
              <w:pStyle w:val="ConsPlusNormal"/>
              <w:jc w:val="center"/>
              <w:rPr>
                <w:rFonts w:ascii="Times New Roman" w:hAnsi="Times New Roman" w:cs="Times New Roman"/>
                <w:sz w:val="28"/>
                <w:szCs w:val="28"/>
              </w:rPr>
            </w:pPr>
            <w:r>
              <w:rPr>
                <w:rFonts w:ascii="Times New Roman" w:hAnsi="Times New Roman" w:cs="Times New Roman"/>
                <w:sz w:val="28"/>
                <w:szCs w:val="28"/>
              </w:rPr>
              <w:t>8</w:t>
            </w:r>
            <w:r w:rsidR="005C02B0">
              <w:rPr>
                <w:rFonts w:ascii="Times New Roman" w:hAnsi="Times New Roman" w:cs="Times New Roman"/>
                <w:sz w:val="28"/>
                <w:szCs w:val="28"/>
              </w:rPr>
              <w:t>717</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9064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w:t>
            </w:r>
            <w:r w:rsidRPr="00C276CE">
              <w:rPr>
                <w:rFonts w:ascii="Times New Roman" w:hAnsi="Times New Roman" w:cs="Times New Roman"/>
                <w:sz w:val="28"/>
                <w:szCs w:val="28"/>
              </w:rPr>
              <w:lastRenderedPageBreak/>
              <w:t>медицинского оборудования, электромонтер по ремонту аппаратуры релейной защиты и автоматики, фотограф</w:t>
            </w:r>
            <w:proofErr w:type="gramEnd"/>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5C02B0" w:rsidP="003E2782">
            <w:pPr>
              <w:pStyle w:val="ConsPlusNormal"/>
              <w:jc w:val="center"/>
              <w:rPr>
                <w:rFonts w:ascii="Times New Roman" w:hAnsi="Times New Roman" w:cs="Times New Roman"/>
                <w:sz w:val="28"/>
                <w:szCs w:val="28"/>
              </w:rPr>
            </w:pPr>
            <w:r>
              <w:rPr>
                <w:rFonts w:ascii="Times New Roman" w:hAnsi="Times New Roman" w:cs="Times New Roman"/>
                <w:sz w:val="28"/>
                <w:szCs w:val="28"/>
              </w:rPr>
              <w:t>9414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9762</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13364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специалист (ведущий специалист) гражданской </w:t>
            </w:r>
            <w:r w:rsidRPr="00C276CE">
              <w:rPr>
                <w:rFonts w:ascii="Times New Roman" w:hAnsi="Times New Roman" w:cs="Times New Roman"/>
                <w:sz w:val="28"/>
                <w:szCs w:val="28"/>
              </w:rPr>
              <w:lastRenderedPageBreak/>
              <w:t>обороны</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lastRenderedPageBreak/>
              <w:t>8.</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p w:rsidR="00141E34" w:rsidRDefault="00141E34" w:rsidP="003E2782">
            <w:pPr>
              <w:pStyle w:val="ConsPlusNormal"/>
              <w:rPr>
                <w:rFonts w:ascii="Times New Roman" w:hAnsi="Times New Roman" w:cs="Times New Roman"/>
                <w:sz w:val="28"/>
                <w:szCs w:val="28"/>
              </w:rPr>
            </w:pPr>
          </w:p>
          <w:p w:rsidR="00141E34" w:rsidRPr="00C276CE" w:rsidRDefault="00141E34"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9878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13364</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13945</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15108</w:t>
            </w:r>
          </w:p>
        </w:tc>
      </w:tr>
      <w:tr w:rsidR="00F259F8" w:rsidRPr="00C276CE" w:rsidTr="00CF0F0A">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020EF4"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020EF4" w:rsidRPr="00C276CE"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020EF4" w:rsidRPr="00020EF4"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020EF4" w:rsidRPr="00020EF4" w:rsidRDefault="00020EF4"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020EF4" w:rsidRPr="00C276CE" w:rsidRDefault="005C02B0" w:rsidP="00DD21DD">
            <w:pPr>
              <w:pStyle w:val="ConsPlusNormal"/>
              <w:jc w:val="center"/>
              <w:rPr>
                <w:rFonts w:ascii="Times New Roman" w:hAnsi="Times New Roman" w:cs="Times New Roman"/>
                <w:sz w:val="28"/>
                <w:szCs w:val="28"/>
              </w:rPr>
            </w:pPr>
            <w:r>
              <w:rPr>
                <w:rFonts w:ascii="Times New Roman" w:hAnsi="Times New Roman" w:cs="Times New Roman"/>
                <w:sz w:val="28"/>
                <w:szCs w:val="28"/>
              </w:rPr>
              <w:t>12207</w:t>
            </w:r>
          </w:p>
        </w:tc>
      </w:tr>
      <w:tr w:rsidR="00020EF4" w:rsidRPr="00020EF4" w:rsidTr="00CF0F0A">
        <w:tblPrEx>
          <w:tblBorders>
            <w:insideH w:val="none" w:sz="0" w:space="0" w:color="auto"/>
            <w:insideV w:val="none" w:sz="0" w:space="0" w:color="auto"/>
          </w:tblBorders>
        </w:tblPrEx>
        <w:tc>
          <w:tcPr>
            <w:tcW w:w="624" w:type="dxa"/>
            <w:tcBorders>
              <w:top w:val="nil"/>
              <w:left w:val="nil"/>
              <w:bottom w:val="nil"/>
              <w:right w:val="nil"/>
            </w:tcBorders>
          </w:tcPr>
          <w:p w:rsidR="00020EF4" w:rsidRDefault="00020EF4"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020EF4" w:rsidRPr="00020EF4" w:rsidRDefault="00020EF4"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020EF4" w:rsidRPr="00C276CE" w:rsidRDefault="00020EF4"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w:t>
      </w:r>
    </w:p>
    <w:p w:rsidR="00C276CE" w:rsidRPr="00C276CE" w:rsidRDefault="000E5194" w:rsidP="003E2782">
      <w:pPr>
        <w:pStyle w:val="ConsPlusNormal"/>
        <w:ind w:firstLine="540"/>
        <w:jc w:val="both"/>
        <w:rPr>
          <w:rFonts w:ascii="Times New Roman" w:hAnsi="Times New Roman" w:cs="Times New Roman"/>
          <w:sz w:val="28"/>
          <w:szCs w:val="28"/>
        </w:rPr>
      </w:pPr>
      <w:bookmarkStart w:id="0" w:name="P656"/>
      <w:bookmarkEnd w:id="0"/>
      <w:r>
        <w:rPr>
          <w:rFonts w:ascii="Times New Roman" w:hAnsi="Times New Roman" w:cs="Times New Roman"/>
          <w:sz w:val="28"/>
          <w:szCs w:val="28"/>
          <w:vertAlign w:val="superscript"/>
        </w:rPr>
        <w:t>1</w:t>
      </w:r>
      <w:r w:rsidR="00C276CE" w:rsidRPr="00C276CE">
        <w:rPr>
          <w:rFonts w:ascii="Times New Roman" w:hAnsi="Times New Roman" w:cs="Times New Roman"/>
          <w:sz w:val="28"/>
          <w:szCs w:val="28"/>
        </w:rPr>
        <w:t xml:space="preserve"> Врачи - судебно-психиатрические эксперты; </w:t>
      </w:r>
      <w:proofErr w:type="spellStart"/>
      <w:r w:rsidR="00C276CE" w:rsidRPr="00C276CE">
        <w:rPr>
          <w:rFonts w:ascii="Times New Roman" w:hAnsi="Times New Roman" w:cs="Times New Roman"/>
          <w:sz w:val="28"/>
          <w:szCs w:val="28"/>
        </w:rPr>
        <w:t>врачи-неонатологи</w:t>
      </w:r>
      <w:proofErr w:type="spellEnd"/>
      <w:r w:rsidR="00C276CE" w:rsidRPr="00C276CE">
        <w:rPr>
          <w:rFonts w:ascii="Times New Roman" w:hAnsi="Times New Roman" w:cs="Times New Roman"/>
          <w:sz w:val="28"/>
          <w:szCs w:val="28"/>
        </w:rPr>
        <w:t xml:space="preserve"> </w:t>
      </w:r>
      <w:r w:rsidR="00C276CE" w:rsidRPr="00C276CE">
        <w:rPr>
          <w:rFonts w:ascii="Times New Roman" w:hAnsi="Times New Roman" w:cs="Times New Roman"/>
          <w:sz w:val="28"/>
          <w:szCs w:val="28"/>
        </w:rPr>
        <w:lastRenderedPageBreak/>
        <w:t>отделений (палат) для новорожденных детей; врачи-специалисты отделений экстренной и планово-консультативной помощи (кроме врачей-специалистов, отнесенных к 4 квалификационному уровню);</w:t>
      </w:r>
    </w:p>
    <w:p w:rsidR="00C276CE" w:rsidRPr="00C276CE" w:rsidRDefault="000E5194" w:rsidP="003E2782">
      <w:pPr>
        <w:pStyle w:val="ConsPlusNormal"/>
        <w:ind w:firstLine="540"/>
        <w:jc w:val="both"/>
        <w:rPr>
          <w:rFonts w:ascii="Times New Roman" w:hAnsi="Times New Roman" w:cs="Times New Roman"/>
          <w:sz w:val="28"/>
          <w:szCs w:val="28"/>
        </w:rPr>
      </w:pPr>
      <w:bookmarkStart w:id="1" w:name="P657"/>
      <w:bookmarkEnd w:id="1"/>
      <w:proofErr w:type="gramStart"/>
      <w:r>
        <w:rPr>
          <w:rFonts w:ascii="Times New Roman" w:hAnsi="Times New Roman" w:cs="Times New Roman"/>
          <w:sz w:val="28"/>
          <w:szCs w:val="28"/>
          <w:vertAlign w:val="superscript"/>
        </w:rPr>
        <w:t>2</w:t>
      </w:r>
      <w:r w:rsidR="00C276CE" w:rsidRPr="00C276CE">
        <w:rPr>
          <w:rFonts w:ascii="Times New Roman" w:hAnsi="Times New Roman" w:cs="Times New Roman"/>
          <w:sz w:val="28"/>
          <w:szCs w:val="28"/>
        </w:rPr>
        <w:t xml:space="preserve"> Оперирующие врачи-хирурги всех наименований нижеперечисленных хирургических отделений (палат) для взрослых и детей в стационарах: акушерское (в том числе физиологическое, обсервационное, патологии беременности), гемодиализа, гинекологическое, гнойной хирургии, кардиохирургическое, </w:t>
      </w:r>
      <w:proofErr w:type="spellStart"/>
      <w:r w:rsidR="00C276CE" w:rsidRPr="00C276CE">
        <w:rPr>
          <w:rFonts w:ascii="Times New Roman" w:hAnsi="Times New Roman" w:cs="Times New Roman"/>
          <w:sz w:val="28"/>
          <w:szCs w:val="28"/>
        </w:rPr>
        <w:t>колопроктологическое</w:t>
      </w:r>
      <w:proofErr w:type="spellEnd"/>
      <w:r w:rsidR="00C276CE"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00C276CE" w:rsidRPr="00C276CE">
        <w:rPr>
          <w:rFonts w:ascii="Times New Roman" w:hAnsi="Times New Roman" w:cs="Times New Roman"/>
          <w:sz w:val="28"/>
          <w:szCs w:val="28"/>
        </w:rPr>
        <w:t>оперблок</w:t>
      </w:r>
      <w:proofErr w:type="spellEnd"/>
      <w:r w:rsidR="00C276CE" w:rsidRPr="00C276CE">
        <w:rPr>
          <w:rFonts w:ascii="Times New Roman" w:hAnsi="Times New Roman" w:cs="Times New Roman"/>
          <w:sz w:val="28"/>
          <w:szCs w:val="28"/>
        </w:rPr>
        <w:t>,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w:t>
      </w:r>
      <w:proofErr w:type="gramEnd"/>
      <w:r w:rsidR="00C276CE" w:rsidRPr="00C276CE">
        <w:rPr>
          <w:rFonts w:ascii="Times New Roman" w:hAnsi="Times New Roman" w:cs="Times New Roman"/>
          <w:sz w:val="28"/>
          <w:szCs w:val="28"/>
        </w:rPr>
        <w:t xml:space="preserve"> хирургии, </w:t>
      </w:r>
      <w:proofErr w:type="gramStart"/>
      <w:r w:rsidR="00C276CE" w:rsidRPr="00C276CE">
        <w:rPr>
          <w:rFonts w:ascii="Times New Roman" w:hAnsi="Times New Roman" w:cs="Times New Roman"/>
          <w:sz w:val="28"/>
          <w:szCs w:val="28"/>
        </w:rPr>
        <w:t>травматологическое</w:t>
      </w:r>
      <w:proofErr w:type="gramEnd"/>
      <w:r w:rsidR="00C276CE" w:rsidRPr="00C276CE">
        <w:rPr>
          <w:rFonts w:ascii="Times New Roman" w:hAnsi="Times New Roman" w:cs="Times New Roman"/>
          <w:sz w:val="28"/>
          <w:szCs w:val="28"/>
        </w:rPr>
        <w:t xml:space="preserve"> (в том числе травмы кисти), </w:t>
      </w:r>
      <w:proofErr w:type="spellStart"/>
      <w:r w:rsidR="00C276CE" w:rsidRPr="00C276CE">
        <w:rPr>
          <w:rFonts w:ascii="Times New Roman" w:hAnsi="Times New Roman" w:cs="Times New Roman"/>
          <w:sz w:val="28"/>
          <w:szCs w:val="28"/>
        </w:rPr>
        <w:t>травматолого-ортопедическое</w:t>
      </w:r>
      <w:proofErr w:type="spellEnd"/>
      <w:r w:rsidR="00C276CE" w:rsidRPr="00C276CE">
        <w:rPr>
          <w:rFonts w:ascii="Times New Roman" w:hAnsi="Times New Roman" w:cs="Times New Roman"/>
          <w:sz w:val="28"/>
          <w:szCs w:val="28"/>
        </w:rPr>
        <w:t xml:space="preserve">, туберкулезное для больных костно-суставным туберкулезом, туберкулезное для больных </w:t>
      </w:r>
      <w:proofErr w:type="spellStart"/>
      <w:r w:rsidR="00C276CE" w:rsidRPr="00C276CE">
        <w:rPr>
          <w:rFonts w:ascii="Times New Roman" w:hAnsi="Times New Roman" w:cs="Times New Roman"/>
          <w:sz w:val="28"/>
          <w:szCs w:val="28"/>
        </w:rPr>
        <w:t>урогенитальным</w:t>
      </w:r>
      <w:proofErr w:type="spellEnd"/>
      <w:r w:rsidR="00C276CE"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и </w:t>
      </w:r>
      <w:proofErr w:type="spellStart"/>
      <w:r w:rsidR="00C276CE" w:rsidRPr="00C276CE">
        <w:rPr>
          <w:rFonts w:ascii="Times New Roman" w:hAnsi="Times New Roman" w:cs="Times New Roman"/>
          <w:sz w:val="28"/>
          <w:szCs w:val="28"/>
        </w:rPr>
        <w:t>электрокардиостимуляции</w:t>
      </w:r>
      <w:proofErr w:type="spellEnd"/>
      <w:r w:rsidR="00C276CE"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врачи - анестезиологи-реаниматологи отделений (групп) анестезиологии-реанимации, отделений (палат) реанимации и интенсивной терапии стационаров больничных учреждений, диспансеров и родильных домов, отделений экстренной и планово-консультативной помощи, групп анестезиологии-реанимации станций (отделений) скорой медицинской помощи;</w:t>
      </w:r>
    </w:p>
    <w:p w:rsidR="00C276CE" w:rsidRPr="00C276CE" w:rsidRDefault="00C276CE" w:rsidP="003E2782">
      <w:pPr>
        <w:pStyle w:val="ConsPlusNormal"/>
        <w:ind w:firstLine="540"/>
        <w:jc w:val="both"/>
        <w:rPr>
          <w:rFonts w:ascii="Times New Roman" w:hAnsi="Times New Roman" w:cs="Times New Roman"/>
          <w:sz w:val="28"/>
          <w:szCs w:val="28"/>
        </w:rPr>
      </w:pPr>
      <w:r w:rsidRPr="00C276CE">
        <w:rPr>
          <w:rFonts w:ascii="Times New Roman" w:hAnsi="Times New Roman" w:cs="Times New Roman"/>
          <w:sz w:val="28"/>
          <w:szCs w:val="28"/>
        </w:rPr>
        <w:t xml:space="preserve">врачи - судебно-медицинские эксперты (за исключением </w:t>
      </w:r>
      <w:proofErr w:type="gramStart"/>
      <w:r w:rsidRPr="00C276CE">
        <w:rPr>
          <w:rFonts w:ascii="Times New Roman" w:hAnsi="Times New Roman" w:cs="Times New Roman"/>
          <w:sz w:val="28"/>
          <w:szCs w:val="28"/>
        </w:rPr>
        <w:t>занятых</w:t>
      </w:r>
      <w:proofErr w:type="gramEnd"/>
      <w:r w:rsidRPr="00C276CE">
        <w:rPr>
          <w:rFonts w:ascii="Times New Roman" w:hAnsi="Times New Roman" w:cs="Times New Roman"/>
          <w:sz w:val="28"/>
          <w:szCs w:val="28"/>
        </w:rPr>
        <w:t xml:space="preserve"> амбулаторным приемом), врачи-патологоанатомы;</w:t>
      </w:r>
    </w:p>
    <w:p w:rsidR="00C276CE" w:rsidRPr="00C276CE" w:rsidRDefault="00C276CE" w:rsidP="003E2782">
      <w:pPr>
        <w:pStyle w:val="ConsPlusNormal"/>
        <w:ind w:firstLine="540"/>
        <w:jc w:val="both"/>
        <w:rPr>
          <w:rFonts w:ascii="Times New Roman" w:hAnsi="Times New Roman" w:cs="Times New Roman"/>
          <w:sz w:val="28"/>
          <w:szCs w:val="28"/>
        </w:rPr>
      </w:pPr>
      <w:proofErr w:type="spellStart"/>
      <w:r w:rsidRPr="00C276CE">
        <w:rPr>
          <w:rFonts w:ascii="Times New Roman" w:hAnsi="Times New Roman" w:cs="Times New Roman"/>
          <w:sz w:val="28"/>
          <w:szCs w:val="28"/>
        </w:rPr>
        <w:t>врачи-трансфузиологи</w:t>
      </w:r>
      <w:proofErr w:type="spellEnd"/>
      <w:r w:rsidRPr="00C276CE">
        <w:rPr>
          <w:rFonts w:ascii="Times New Roman" w:hAnsi="Times New Roman" w:cs="Times New Roman"/>
          <w:sz w:val="28"/>
          <w:szCs w:val="28"/>
        </w:rPr>
        <w:t xml:space="preserve"> отделений гравитационной хирургии крови;</w:t>
      </w:r>
    </w:p>
    <w:p w:rsidR="00C276CE" w:rsidRPr="00C276CE" w:rsidRDefault="000E5194" w:rsidP="003E2782">
      <w:pPr>
        <w:pStyle w:val="ConsPlusNormal"/>
        <w:ind w:firstLine="540"/>
        <w:jc w:val="both"/>
        <w:rPr>
          <w:rFonts w:ascii="Times New Roman" w:hAnsi="Times New Roman" w:cs="Times New Roman"/>
          <w:sz w:val="28"/>
          <w:szCs w:val="28"/>
        </w:rPr>
      </w:pPr>
      <w:bookmarkStart w:id="2" w:name="P661"/>
      <w:bookmarkEnd w:id="2"/>
      <w:r>
        <w:rPr>
          <w:rFonts w:ascii="Times New Roman" w:hAnsi="Times New Roman" w:cs="Times New Roman"/>
          <w:sz w:val="28"/>
          <w:szCs w:val="28"/>
          <w:vertAlign w:val="superscript"/>
        </w:rPr>
        <w:t>3</w:t>
      </w:r>
      <w:r w:rsidR="00C276CE" w:rsidRPr="00C276CE">
        <w:rPr>
          <w:rFonts w:ascii="Times New Roman" w:hAnsi="Times New Roman" w:cs="Times New Roman"/>
          <w:sz w:val="28"/>
          <w:szCs w:val="28"/>
        </w:rPr>
        <w:t xml:space="preserve"> Заведующие следующими структурными подразделениями:</w:t>
      </w:r>
    </w:p>
    <w:p w:rsidR="00C276CE" w:rsidRPr="00C276CE" w:rsidRDefault="00C276CE" w:rsidP="003E2782">
      <w:pPr>
        <w:pStyle w:val="ConsPlusNormal"/>
        <w:ind w:firstLine="539"/>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хирургическими отделениями для взрослых и детей в стационарах: акушерское (в том числе физиологическое, обсервационное, патологии беременности), гинекологическое, гнойной хирургии, кардиохирургическое, </w:t>
      </w:r>
      <w:proofErr w:type="spellStart"/>
      <w:r w:rsidRPr="00C276CE">
        <w:rPr>
          <w:rFonts w:ascii="Times New Roman" w:hAnsi="Times New Roman" w:cs="Times New Roman"/>
          <w:sz w:val="28"/>
          <w:szCs w:val="28"/>
        </w:rPr>
        <w:t>колопроктологическое</w:t>
      </w:r>
      <w:proofErr w:type="spellEnd"/>
      <w:r w:rsidRPr="00C276CE">
        <w:rPr>
          <w:rFonts w:ascii="Times New Roman" w:hAnsi="Times New Roman" w:cs="Times New Roman"/>
          <w:sz w:val="28"/>
          <w:szCs w:val="28"/>
        </w:rPr>
        <w:t xml:space="preserve">, микрохирургическое, нейрохирургическое (в том числе спинномозговой травмы), ожоговое, онкологическое, </w:t>
      </w:r>
      <w:proofErr w:type="spellStart"/>
      <w:r w:rsidRPr="00C276CE">
        <w:rPr>
          <w:rFonts w:ascii="Times New Roman" w:hAnsi="Times New Roman" w:cs="Times New Roman"/>
          <w:sz w:val="28"/>
          <w:szCs w:val="28"/>
        </w:rPr>
        <w:t>оперблок</w:t>
      </w:r>
      <w:proofErr w:type="spellEnd"/>
      <w:r w:rsidRPr="00C276CE">
        <w:rPr>
          <w:rFonts w:ascii="Times New Roman" w:hAnsi="Times New Roman" w:cs="Times New Roman"/>
          <w:sz w:val="28"/>
          <w:szCs w:val="28"/>
        </w:rPr>
        <w:t xml:space="preserve">, ортопедическое, отоларингологическое, офтальмологическое, портальной гипертензии, реконструктивной и пластической хирургии, рентгенохирургических методов диагностики и лечения (в том числе кабинет), родовое (родильное), сосудистой хирургии, травматологическое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(в том числе травмы кисти), </w:t>
      </w:r>
      <w:proofErr w:type="spellStart"/>
      <w:r w:rsidRPr="00C276CE">
        <w:rPr>
          <w:rFonts w:ascii="Times New Roman" w:hAnsi="Times New Roman" w:cs="Times New Roman"/>
          <w:sz w:val="28"/>
          <w:szCs w:val="28"/>
        </w:rPr>
        <w:t>травматолого-ортопедическое</w:t>
      </w:r>
      <w:proofErr w:type="spellEnd"/>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туберкулезное</w:t>
      </w:r>
      <w:proofErr w:type="gramEnd"/>
      <w:r w:rsidRPr="00C276CE">
        <w:rPr>
          <w:rFonts w:ascii="Times New Roman" w:hAnsi="Times New Roman" w:cs="Times New Roman"/>
          <w:sz w:val="28"/>
          <w:szCs w:val="28"/>
        </w:rPr>
        <w:t xml:space="preserve"> для больных костно-суставным туберкулезом, туберкулезное для больных </w:t>
      </w:r>
      <w:proofErr w:type="spellStart"/>
      <w:r w:rsidRPr="00C276CE">
        <w:rPr>
          <w:rFonts w:ascii="Times New Roman" w:hAnsi="Times New Roman" w:cs="Times New Roman"/>
          <w:sz w:val="28"/>
          <w:szCs w:val="28"/>
        </w:rPr>
        <w:t>урогенитальным</w:t>
      </w:r>
      <w:proofErr w:type="spellEnd"/>
      <w:r w:rsidRPr="00C276CE">
        <w:rPr>
          <w:rFonts w:ascii="Times New Roman" w:hAnsi="Times New Roman" w:cs="Times New Roman"/>
          <w:sz w:val="28"/>
          <w:szCs w:val="28"/>
        </w:rPr>
        <w:t xml:space="preserve"> туберкулезом, туберкулезное легочно-хирургическое, урологическое (в том числе пересадки почки), хирургическое, хирургического лечения сложных нарушений ритма сердца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lastRenderedPageBreak/>
        <w:t xml:space="preserve">и </w:t>
      </w:r>
      <w:proofErr w:type="spellStart"/>
      <w:r w:rsidRPr="00C276CE">
        <w:rPr>
          <w:rFonts w:ascii="Times New Roman" w:hAnsi="Times New Roman" w:cs="Times New Roman"/>
          <w:sz w:val="28"/>
          <w:szCs w:val="28"/>
        </w:rPr>
        <w:t>электрокардиостимуляции</w:t>
      </w:r>
      <w:proofErr w:type="spellEnd"/>
      <w:r w:rsidRPr="00C276CE">
        <w:rPr>
          <w:rFonts w:ascii="Times New Roman" w:hAnsi="Times New Roman" w:cs="Times New Roman"/>
          <w:sz w:val="28"/>
          <w:szCs w:val="28"/>
        </w:rPr>
        <w:t>, хирургическое торакальное, челюстно-лицевой хирургии (стоматологическое), эндоскопическое</w:t>
      </w:r>
      <w:r w:rsidR="00501DA9">
        <w:rPr>
          <w:rFonts w:ascii="Times New Roman" w:hAnsi="Times New Roman" w:cs="Times New Roman"/>
          <w:sz w:val="28"/>
          <w:szCs w:val="28"/>
        </w:rPr>
        <w:t>,</w:t>
      </w:r>
    </w:p>
    <w:p w:rsidR="00C276CE" w:rsidRPr="00C276CE" w:rsidRDefault="00C276CE" w:rsidP="003E2782">
      <w:pPr>
        <w:pStyle w:val="ConsPlusNormal"/>
        <w:ind w:firstLine="539"/>
        <w:jc w:val="both"/>
        <w:rPr>
          <w:rFonts w:ascii="Times New Roman" w:hAnsi="Times New Roman" w:cs="Times New Roman"/>
          <w:sz w:val="28"/>
          <w:szCs w:val="28"/>
        </w:rPr>
      </w:pPr>
      <w:r w:rsidRPr="00C276CE">
        <w:rPr>
          <w:rFonts w:ascii="Times New Roman" w:hAnsi="Times New Roman" w:cs="Times New Roman"/>
          <w:sz w:val="28"/>
          <w:szCs w:val="28"/>
        </w:rPr>
        <w:t xml:space="preserve">отделениями анестезиологии-реанимации, отделениями реанимации </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и интенсивной терапии стационаров больничных учреждений, диспансеров</w:t>
      </w:r>
      <w:r w:rsidR="00C4769B">
        <w:rPr>
          <w:rFonts w:ascii="Times New Roman" w:hAnsi="Times New Roman" w:cs="Times New Roman"/>
          <w:sz w:val="28"/>
          <w:szCs w:val="28"/>
        </w:rPr>
        <w:t xml:space="preserve">         </w:t>
      </w:r>
      <w:r w:rsidRPr="00C276CE">
        <w:rPr>
          <w:rFonts w:ascii="Times New Roman" w:hAnsi="Times New Roman" w:cs="Times New Roman"/>
          <w:sz w:val="28"/>
          <w:szCs w:val="28"/>
        </w:rPr>
        <w:t xml:space="preserve"> и родильных домов, отделениями экстренной и планово-консультативной помощи,</w:t>
      </w:r>
    </w:p>
    <w:p w:rsidR="003A5965" w:rsidRDefault="00C276CE" w:rsidP="0022399E">
      <w:pPr>
        <w:spacing w:after="0" w:line="240" w:lineRule="auto"/>
        <w:ind w:firstLine="539"/>
        <w:rPr>
          <w:rFonts w:ascii="Times New Roman" w:hAnsi="Times New Roman" w:cs="Times New Roman"/>
          <w:sz w:val="28"/>
          <w:szCs w:val="28"/>
        </w:rPr>
      </w:pPr>
      <w:r w:rsidRPr="00C276CE">
        <w:rPr>
          <w:rFonts w:ascii="Times New Roman" w:hAnsi="Times New Roman" w:cs="Times New Roman"/>
          <w:sz w:val="28"/>
          <w:szCs w:val="28"/>
        </w:rPr>
        <w:t xml:space="preserve">отделениями </w:t>
      </w:r>
      <w:proofErr w:type="spellStart"/>
      <w:r w:rsidRPr="00C276CE">
        <w:rPr>
          <w:rFonts w:ascii="Times New Roman" w:hAnsi="Times New Roman" w:cs="Times New Roman"/>
          <w:sz w:val="28"/>
          <w:szCs w:val="28"/>
        </w:rPr>
        <w:t>рентгеноударноволнового</w:t>
      </w:r>
      <w:proofErr w:type="spellEnd"/>
      <w:r w:rsidRPr="00C276CE">
        <w:rPr>
          <w:rFonts w:ascii="Times New Roman" w:hAnsi="Times New Roman" w:cs="Times New Roman"/>
          <w:sz w:val="28"/>
          <w:szCs w:val="28"/>
        </w:rPr>
        <w:t xml:space="preserve"> дистанционного дробления камней, лазерной хирургии, лабораториями искусственного кровообращения, рентгенохирургических методов диагностики и лечения, отделениями гемодиализа, отделениями гравитационной хирургии крови</w:t>
      </w:r>
      <w:r w:rsidR="00501DA9">
        <w:rPr>
          <w:rFonts w:ascii="Times New Roman" w:hAnsi="Times New Roman" w:cs="Times New Roman"/>
          <w:sz w:val="28"/>
          <w:szCs w:val="28"/>
        </w:rPr>
        <w:t>,</w:t>
      </w:r>
    </w:p>
    <w:p w:rsidR="001F30F1" w:rsidRPr="00A00DE4" w:rsidRDefault="001F30F1" w:rsidP="0022399E">
      <w:pPr>
        <w:autoSpaceDE w:val="0"/>
        <w:autoSpaceDN w:val="0"/>
        <w:adjustRightInd w:val="0"/>
        <w:spacing w:after="0" w:line="240" w:lineRule="auto"/>
        <w:ind w:firstLine="539"/>
        <w:jc w:val="both"/>
        <w:rPr>
          <w:rFonts w:ascii="Times New Roman" w:hAnsi="Times New Roman"/>
          <w:sz w:val="28"/>
          <w:szCs w:val="28"/>
          <w:lang w:eastAsia="ru-RU"/>
        </w:rPr>
      </w:pPr>
      <w:r w:rsidRPr="00A00DE4">
        <w:rPr>
          <w:rFonts w:ascii="Times New Roman" w:hAnsi="Times New Roman"/>
          <w:sz w:val="28"/>
          <w:szCs w:val="28"/>
          <w:lang w:eastAsia="ru-RU"/>
        </w:rPr>
        <w:t xml:space="preserve">отделами, отделениями бюро судебно-методической экспертизы, проводящими судебно-медицинские вскрытия, исследования трупов          </w:t>
      </w:r>
      <w:r w:rsidR="00C4769B">
        <w:rPr>
          <w:rFonts w:ascii="Times New Roman" w:hAnsi="Times New Roman"/>
          <w:sz w:val="28"/>
          <w:szCs w:val="28"/>
          <w:lang w:eastAsia="ru-RU"/>
        </w:rPr>
        <w:t xml:space="preserve">          </w:t>
      </w:r>
      <w:r w:rsidRPr="00A00DE4">
        <w:rPr>
          <w:rFonts w:ascii="Times New Roman" w:hAnsi="Times New Roman"/>
          <w:sz w:val="28"/>
          <w:szCs w:val="28"/>
          <w:lang w:eastAsia="ru-RU"/>
        </w:rPr>
        <w:t xml:space="preserve"> и трупного материала, обработку трупного материала</w:t>
      </w:r>
      <w:r w:rsidR="00501DA9">
        <w:rPr>
          <w:rFonts w:ascii="Times New Roman" w:hAnsi="Times New Roman"/>
          <w:sz w:val="28"/>
          <w:szCs w:val="28"/>
          <w:lang w:eastAsia="ru-RU"/>
        </w:rPr>
        <w:t>,</w:t>
      </w:r>
    </w:p>
    <w:p w:rsidR="001F30F1" w:rsidRPr="00C276CE" w:rsidRDefault="001F30F1" w:rsidP="0022399E">
      <w:pPr>
        <w:spacing w:after="0" w:line="240" w:lineRule="auto"/>
        <w:ind w:firstLine="539"/>
        <w:rPr>
          <w:rFonts w:ascii="Times New Roman" w:hAnsi="Times New Roman" w:cs="Times New Roman"/>
          <w:sz w:val="28"/>
          <w:szCs w:val="28"/>
        </w:rPr>
      </w:pPr>
      <w:r w:rsidRPr="00A00DE4">
        <w:rPr>
          <w:rFonts w:ascii="Times New Roman" w:hAnsi="Times New Roman"/>
          <w:sz w:val="28"/>
          <w:szCs w:val="28"/>
          <w:lang w:eastAsia="ru-RU"/>
        </w:rPr>
        <w:t>патологоанатомическими отделениями</w:t>
      </w:r>
      <w:proofErr w:type="gramStart"/>
      <w:r w:rsidR="00501DA9">
        <w:rPr>
          <w:rFonts w:ascii="Times New Roman" w:hAnsi="Times New Roman"/>
          <w:sz w:val="28"/>
          <w:szCs w:val="28"/>
          <w:lang w:eastAsia="ru-RU"/>
        </w:rPr>
        <w:t>.</w:t>
      </w:r>
      <w:r w:rsidR="00E25128">
        <w:rPr>
          <w:rFonts w:ascii="Times New Roman" w:hAnsi="Times New Roman" w:cs="Times New Roman"/>
          <w:sz w:val="28"/>
          <w:szCs w:val="28"/>
        </w:rPr>
        <w:t>"</w:t>
      </w:r>
      <w:proofErr w:type="gramEnd"/>
    </w:p>
    <w:p w:rsidR="003E2782" w:rsidRPr="00C276CE" w:rsidRDefault="003E2782">
      <w:pPr>
        <w:spacing w:after="0" w:line="240" w:lineRule="auto"/>
        <w:ind w:firstLine="539"/>
        <w:rPr>
          <w:rFonts w:ascii="Times New Roman" w:hAnsi="Times New Roman" w:cs="Times New Roman"/>
          <w:sz w:val="28"/>
          <w:szCs w:val="28"/>
        </w:rPr>
      </w:pPr>
    </w:p>
    <w:sectPr w:rsidR="003E2782" w:rsidRPr="00C276CE" w:rsidSect="006E01F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400" w:rsidRDefault="004A2400" w:rsidP="00FB05E1">
      <w:pPr>
        <w:spacing w:after="0" w:line="240" w:lineRule="auto"/>
      </w:pPr>
      <w:r>
        <w:separator/>
      </w:r>
    </w:p>
  </w:endnote>
  <w:endnote w:type="continuationSeparator" w:id="0">
    <w:p w:rsidR="004A2400" w:rsidRDefault="004A2400"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400" w:rsidRDefault="004A2400" w:rsidP="00FB05E1">
      <w:pPr>
        <w:spacing w:after="0" w:line="240" w:lineRule="auto"/>
      </w:pPr>
      <w:r>
        <w:separator/>
      </w:r>
    </w:p>
  </w:footnote>
  <w:footnote w:type="continuationSeparator" w:id="0">
    <w:p w:rsidR="004A2400" w:rsidRDefault="004A2400"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29281F" w:rsidRDefault="00A94578">
        <w:pPr>
          <w:pStyle w:val="a3"/>
          <w:jc w:val="center"/>
        </w:pPr>
        <w:fldSimple w:instr=" PAGE   \* MERGEFORMAT ">
          <w:r w:rsidR="0088735B">
            <w:rPr>
              <w:noProof/>
            </w:rPr>
            <w:t>2</w:t>
          </w:r>
        </w:fldSimple>
      </w:p>
    </w:sdtContent>
  </w:sdt>
  <w:p w:rsidR="0029281F" w:rsidRDefault="0029281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17C50"/>
    <w:rsid w:val="00020EF4"/>
    <w:rsid w:val="00053DE5"/>
    <w:rsid w:val="00055272"/>
    <w:rsid w:val="000930E5"/>
    <w:rsid w:val="000A4526"/>
    <w:rsid w:val="000E5194"/>
    <w:rsid w:val="00141E34"/>
    <w:rsid w:val="0016757A"/>
    <w:rsid w:val="001753EF"/>
    <w:rsid w:val="001E45C7"/>
    <w:rsid w:val="001F30F1"/>
    <w:rsid w:val="002003A1"/>
    <w:rsid w:val="00212056"/>
    <w:rsid w:val="00214991"/>
    <w:rsid w:val="0022399E"/>
    <w:rsid w:val="00234056"/>
    <w:rsid w:val="00247E34"/>
    <w:rsid w:val="0028137D"/>
    <w:rsid w:val="0029281F"/>
    <w:rsid w:val="002C051E"/>
    <w:rsid w:val="002F5A3B"/>
    <w:rsid w:val="00367D54"/>
    <w:rsid w:val="00394DE5"/>
    <w:rsid w:val="003963DB"/>
    <w:rsid w:val="003A5965"/>
    <w:rsid w:val="003A6697"/>
    <w:rsid w:val="003C1E25"/>
    <w:rsid w:val="003E2782"/>
    <w:rsid w:val="00435B53"/>
    <w:rsid w:val="004A2400"/>
    <w:rsid w:val="004D6F6D"/>
    <w:rsid w:val="00501DA9"/>
    <w:rsid w:val="005174C3"/>
    <w:rsid w:val="005A5869"/>
    <w:rsid w:val="005C02B0"/>
    <w:rsid w:val="005C60DE"/>
    <w:rsid w:val="005C6AB4"/>
    <w:rsid w:val="005E1A08"/>
    <w:rsid w:val="005F1A10"/>
    <w:rsid w:val="0061313D"/>
    <w:rsid w:val="00623016"/>
    <w:rsid w:val="00626146"/>
    <w:rsid w:val="00640CEC"/>
    <w:rsid w:val="0066661D"/>
    <w:rsid w:val="00667286"/>
    <w:rsid w:val="00674B4F"/>
    <w:rsid w:val="006842D9"/>
    <w:rsid w:val="006A70D9"/>
    <w:rsid w:val="006E01FC"/>
    <w:rsid w:val="006E49D7"/>
    <w:rsid w:val="007309BA"/>
    <w:rsid w:val="00737749"/>
    <w:rsid w:val="0076499D"/>
    <w:rsid w:val="00773465"/>
    <w:rsid w:val="00783BC2"/>
    <w:rsid w:val="007A2389"/>
    <w:rsid w:val="007B0B51"/>
    <w:rsid w:val="007C0297"/>
    <w:rsid w:val="007C2D7A"/>
    <w:rsid w:val="007F01BE"/>
    <w:rsid w:val="00813A59"/>
    <w:rsid w:val="008173F0"/>
    <w:rsid w:val="00822186"/>
    <w:rsid w:val="008426FD"/>
    <w:rsid w:val="0088735B"/>
    <w:rsid w:val="008A7B54"/>
    <w:rsid w:val="008C5015"/>
    <w:rsid w:val="008E4B60"/>
    <w:rsid w:val="00900483"/>
    <w:rsid w:val="00912C1D"/>
    <w:rsid w:val="009660D9"/>
    <w:rsid w:val="0099393E"/>
    <w:rsid w:val="00994640"/>
    <w:rsid w:val="009A6355"/>
    <w:rsid w:val="00A1168F"/>
    <w:rsid w:val="00A47298"/>
    <w:rsid w:val="00A94578"/>
    <w:rsid w:val="00AA3274"/>
    <w:rsid w:val="00AD6417"/>
    <w:rsid w:val="00B0597B"/>
    <w:rsid w:val="00B41BD4"/>
    <w:rsid w:val="00BB3EBB"/>
    <w:rsid w:val="00BB4BB5"/>
    <w:rsid w:val="00BC6DAB"/>
    <w:rsid w:val="00C16B36"/>
    <w:rsid w:val="00C276CE"/>
    <w:rsid w:val="00C4769B"/>
    <w:rsid w:val="00C9279C"/>
    <w:rsid w:val="00CD4BA0"/>
    <w:rsid w:val="00CD7B7F"/>
    <w:rsid w:val="00D21F1D"/>
    <w:rsid w:val="00D24BE6"/>
    <w:rsid w:val="00D82366"/>
    <w:rsid w:val="00DD21DD"/>
    <w:rsid w:val="00DF339E"/>
    <w:rsid w:val="00E112A5"/>
    <w:rsid w:val="00E25128"/>
    <w:rsid w:val="00E25C4C"/>
    <w:rsid w:val="00E439A1"/>
    <w:rsid w:val="00E90219"/>
    <w:rsid w:val="00EC46A3"/>
    <w:rsid w:val="00F17531"/>
    <w:rsid w:val="00F259F8"/>
    <w:rsid w:val="00F33984"/>
    <w:rsid w:val="00F54B45"/>
    <w:rsid w:val="00F76369"/>
    <w:rsid w:val="00F856F0"/>
    <w:rsid w:val="00FA4010"/>
    <w:rsid w:val="00FB05A0"/>
    <w:rsid w:val="00FB05E1"/>
    <w:rsid w:val="00FC185A"/>
    <w:rsid w:val="00FC65C6"/>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ABAC2-E633-45E1-B447-0D75E94D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13</Pages>
  <Words>3029</Words>
  <Characters>17270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20259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69</cp:revision>
  <cp:lastPrinted>2020-10-09T12:27:00Z</cp:lastPrinted>
  <dcterms:created xsi:type="dcterms:W3CDTF">2017-06-26T08:06:00Z</dcterms:created>
  <dcterms:modified xsi:type="dcterms:W3CDTF">2021-12-15T08:42:00Z</dcterms:modified>
</cp:coreProperties>
</file>